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DC" w:rsidRPr="00C515DC" w:rsidRDefault="00AF7659" w:rsidP="00C515DC">
      <w:pPr>
        <w:spacing w:after="0"/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</w:pPr>
      <w:r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  <w:t>Identification of l</w:t>
      </w:r>
      <w:r w:rsidR="00344344" w:rsidRPr="00C515DC"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  <w:t xml:space="preserve">ocation shots … opening credits </w:t>
      </w:r>
    </w:p>
    <w:p w:rsidR="00C070DD" w:rsidRDefault="00344344" w:rsidP="00C515DC">
      <w:pPr>
        <w:spacing w:after="0"/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</w:pPr>
      <w:r w:rsidRPr="00C515DC">
        <w:rPr>
          <w:rFonts w:ascii="Eurostile" w:hAnsi="Eurostile"/>
          <w:b/>
          <w:i/>
          <w:color w:val="C00000"/>
          <w:sz w:val="36"/>
          <w:szCs w:val="36"/>
          <w:lang w:val="en-US"/>
        </w:rPr>
        <w:t>The Cardinal</w:t>
      </w:r>
      <w:r w:rsidR="00C515DC">
        <w:rPr>
          <w:rFonts w:ascii="Eurostile" w:hAnsi="Eurostile"/>
          <w:b/>
          <w:i/>
          <w:color w:val="C00000"/>
          <w:sz w:val="36"/>
          <w:szCs w:val="36"/>
          <w:lang w:val="en-US"/>
        </w:rPr>
        <w:t xml:space="preserve">  </w:t>
      </w:r>
    </w:p>
    <w:p w:rsidR="00680910" w:rsidRDefault="00680910" w:rsidP="00C515DC">
      <w:pPr>
        <w:spacing w:after="0"/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</w:pPr>
      <w:r w:rsidRPr="00680910"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  <w:t>https://www.youtube.com/watch?v=A2bxQZfWvSY</w:t>
      </w:r>
    </w:p>
    <w:p w:rsidR="00680910" w:rsidRDefault="00680910" w:rsidP="00C515DC">
      <w:pPr>
        <w:spacing w:after="0"/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</w:pPr>
    </w:p>
    <w:p w:rsidR="00AF7659" w:rsidRPr="00C515DC" w:rsidRDefault="00AF7659" w:rsidP="00C515DC">
      <w:pPr>
        <w:spacing w:after="0"/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</w:pPr>
      <w:r>
        <w:rPr>
          <w:rFonts w:ascii="Eurostile" w:hAnsi="Eurostile"/>
          <w:b/>
          <w:color w:val="365F91" w:themeColor="accent1" w:themeShade="BF"/>
          <w:sz w:val="36"/>
          <w:szCs w:val="36"/>
          <w:lang w:val="en-US"/>
        </w:rPr>
        <w:t xml:space="preserve">            </w:t>
      </w:r>
      <w:r>
        <w:rPr>
          <w:rFonts w:ascii="Eurostile" w:hAnsi="Eurostile"/>
          <w:b/>
          <w:noProof/>
          <w:color w:val="365F91" w:themeColor="accent1" w:themeShade="BF"/>
          <w:sz w:val="36"/>
          <w:szCs w:val="36"/>
          <w:lang w:val="en-US"/>
        </w:rPr>
        <w:drawing>
          <wp:inline distT="0" distB="0" distL="0" distR="0">
            <wp:extent cx="4886325" cy="3028950"/>
            <wp:effectExtent l="19050" t="0" r="9525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DC" w:rsidRPr="00344344" w:rsidRDefault="00A93950" w:rsidP="00C515DC">
      <w:pPr>
        <w:spacing w:after="0"/>
        <w:rPr>
          <w:rFonts w:ascii="Eurostile" w:hAnsi="Eurostile"/>
          <w:b/>
          <w:sz w:val="36"/>
          <w:szCs w:val="36"/>
          <w:lang w:val="en-US"/>
        </w:rPr>
      </w:pPr>
      <w:r>
        <w:rPr>
          <w:rFonts w:ascii="Eurostile" w:hAnsi="Eurostile"/>
          <w:b/>
          <w:sz w:val="36"/>
          <w:szCs w:val="36"/>
          <w:lang w:val="en-US"/>
        </w:rPr>
        <w:t xml:space="preserve">Opening scene: Bells of St. Peter’s and looking out from bell tower onto St Peter’s square (an easy </w:t>
      </w:r>
      <w:proofErr w:type="gramStart"/>
      <w:r>
        <w:rPr>
          <w:rFonts w:ascii="Eurostile" w:hAnsi="Eurostile"/>
          <w:b/>
          <w:sz w:val="36"/>
          <w:szCs w:val="36"/>
          <w:lang w:val="en-US"/>
        </w:rPr>
        <w:t>one</w:t>
      </w:r>
      <w:proofErr w:type="gramEnd"/>
      <w:r>
        <w:rPr>
          <w:rFonts w:ascii="Eurostile" w:hAnsi="Eurostile"/>
          <w:b/>
          <w:sz w:val="36"/>
          <w:szCs w:val="36"/>
          <w:lang w:val="en-US"/>
        </w:rPr>
        <w:t xml:space="preserve">). </w:t>
      </w:r>
      <w:proofErr w:type="gramStart"/>
      <w:r>
        <w:rPr>
          <w:rFonts w:ascii="Eurostile" w:hAnsi="Eurostile"/>
          <w:b/>
          <w:sz w:val="36"/>
          <w:szCs w:val="36"/>
          <w:lang w:val="en-US"/>
        </w:rPr>
        <w:t>Then ….</w:t>
      </w:r>
      <w:proofErr w:type="gramEnd"/>
    </w:p>
    <w:p w:rsidR="00680910" w:rsidRDefault="00A93950">
      <w:pPr>
        <w:rPr>
          <w:rFonts w:ascii="Eurostile" w:hAnsi="Eurostile"/>
          <w:b/>
          <w:sz w:val="20"/>
          <w:szCs w:val="20"/>
          <w:lang w:val="en-US"/>
        </w:rPr>
      </w:pPr>
      <w:r>
        <w:rPr>
          <w:rFonts w:ascii="Eurostile" w:hAnsi="Eurostile"/>
          <w:b/>
          <w:sz w:val="20"/>
          <w:szCs w:val="20"/>
          <w:lang w:val="en-US"/>
        </w:rPr>
        <w:lastRenderedPageBreak/>
        <w:t xml:space="preserve">                   </w:t>
      </w:r>
      <w:r>
        <w:rPr>
          <w:rFonts w:ascii="Eurostile" w:hAnsi="Eurostile"/>
          <w:b/>
          <w:noProof/>
          <w:sz w:val="20"/>
          <w:szCs w:val="20"/>
          <w:lang w:val="en-US"/>
        </w:rPr>
        <w:drawing>
          <wp:inline distT="0" distB="0" distL="0" distR="0">
            <wp:extent cx="5000625" cy="33242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Pr="00680910" w:rsidRDefault="00344344">
      <w:pPr>
        <w:rPr>
          <w:rFonts w:ascii="Eurostile" w:hAnsi="Eurostile"/>
          <w:b/>
          <w:sz w:val="20"/>
          <w:szCs w:val="20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1. Rear door Spanish Academy </w:t>
      </w:r>
      <w:r w:rsidR="00B82226" w:rsidRPr="00C515DC">
        <w:rPr>
          <w:rFonts w:ascii="Eurostile" w:hAnsi="Eurostile"/>
          <w:b/>
          <w:sz w:val="32"/>
          <w:szCs w:val="32"/>
          <w:lang w:val="en-US"/>
        </w:rPr>
        <w:t xml:space="preserve">on the </w:t>
      </w:r>
      <w:proofErr w:type="spellStart"/>
      <w:r w:rsidR="00B82226" w:rsidRPr="00C515DC">
        <w:rPr>
          <w:rFonts w:ascii="Eurostile" w:hAnsi="Eurostile"/>
          <w:b/>
          <w:sz w:val="32"/>
          <w:szCs w:val="32"/>
          <w:lang w:val="en-US"/>
        </w:rPr>
        <w:t>Gianic</w:t>
      </w:r>
      <w:r w:rsidR="00AF7659">
        <w:rPr>
          <w:rFonts w:ascii="Eurostile" w:hAnsi="Eurostile"/>
          <w:b/>
          <w:sz w:val="32"/>
          <w:szCs w:val="32"/>
          <w:lang w:val="en-US"/>
        </w:rPr>
        <w:t>o</w:t>
      </w:r>
      <w:r w:rsidR="00B82226" w:rsidRPr="00C515DC">
        <w:rPr>
          <w:rFonts w:ascii="Eurostile" w:hAnsi="Eurostile"/>
          <w:b/>
          <w:sz w:val="32"/>
          <w:szCs w:val="32"/>
          <w:lang w:val="en-US"/>
        </w:rPr>
        <w:t>l</w:t>
      </w:r>
      <w:r w:rsidR="00AF7659">
        <w:rPr>
          <w:rFonts w:ascii="Eurostile" w:hAnsi="Eurostile"/>
          <w:b/>
          <w:sz w:val="32"/>
          <w:szCs w:val="32"/>
          <w:lang w:val="en-US"/>
        </w:rPr>
        <w:t>o</w:t>
      </w:r>
      <w:proofErr w:type="spellEnd"/>
      <w:r w:rsidR="00AF7659">
        <w:rPr>
          <w:rFonts w:ascii="Eurostile" w:hAnsi="Eurostile"/>
          <w:b/>
          <w:sz w:val="32"/>
          <w:szCs w:val="32"/>
          <w:lang w:val="en-US"/>
        </w:rPr>
        <w:t xml:space="preserve"> </w:t>
      </w:r>
      <w:r w:rsidRPr="00C515DC">
        <w:rPr>
          <w:rFonts w:ascii="Eurostile" w:hAnsi="Eurostile"/>
          <w:b/>
          <w:sz w:val="32"/>
          <w:szCs w:val="32"/>
          <w:lang w:val="en-US"/>
        </w:rPr>
        <w:t xml:space="preserve">(tomb of Garibaldi in background) walking past Fontana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di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Paola.</w:t>
      </w:r>
    </w:p>
    <w:p w:rsidR="00A93950" w:rsidRPr="00C515DC" w:rsidRDefault="00A93950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62475" cy="3362325"/>
            <wp:effectExtent l="1905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Pr="006C0E26" w:rsidRDefault="00344344">
      <w:pPr>
        <w:rPr>
          <w:rFonts w:ascii="Eurostile" w:hAnsi="Eurostile"/>
          <w:b/>
          <w:sz w:val="32"/>
          <w:szCs w:val="32"/>
        </w:rPr>
      </w:pPr>
      <w:r w:rsidRPr="006C0E26">
        <w:rPr>
          <w:rFonts w:ascii="Eurostile" w:hAnsi="Eurostile"/>
          <w:b/>
          <w:sz w:val="32"/>
          <w:szCs w:val="32"/>
        </w:rPr>
        <w:t>2. Teatro di Marcello (or Terme di Caracalla)</w:t>
      </w:r>
    </w:p>
    <w:p w:rsidR="00A93950" w:rsidRPr="00C515DC" w:rsidRDefault="00A93950">
      <w:pPr>
        <w:rPr>
          <w:rFonts w:ascii="Eurostile" w:hAnsi="Eurostile"/>
          <w:b/>
          <w:sz w:val="32"/>
          <w:szCs w:val="32"/>
          <w:lang w:val="en-US"/>
        </w:rPr>
      </w:pPr>
      <w:r w:rsidRPr="006C0E26">
        <w:rPr>
          <w:rFonts w:ascii="Eurostile" w:hAnsi="Eurostile"/>
          <w:b/>
          <w:sz w:val="32"/>
          <w:szCs w:val="32"/>
        </w:rPr>
        <w:t xml:space="preserve"> 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62475" cy="3305175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3. Stairs from </w:t>
      </w:r>
      <w:proofErr w:type="gramStart"/>
      <w:r w:rsidRPr="00C515DC">
        <w:rPr>
          <w:rFonts w:ascii="Eurostile" w:hAnsi="Eurostile"/>
          <w:b/>
          <w:sz w:val="32"/>
          <w:szCs w:val="32"/>
          <w:lang w:val="en-US"/>
        </w:rPr>
        <w:t>Via</w:t>
      </w:r>
      <w:proofErr w:type="gram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Cavour to San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Pietro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in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Vincoli</w:t>
      </w:r>
      <w:proofErr w:type="spellEnd"/>
      <w:r w:rsidR="00C515DC" w:rsidRPr="00C515DC">
        <w:rPr>
          <w:rFonts w:ascii="Eurostile" w:hAnsi="Eurostile"/>
          <w:b/>
          <w:sz w:val="32"/>
          <w:szCs w:val="32"/>
          <w:lang w:val="en-US"/>
        </w:rPr>
        <w:t xml:space="preserve">; per </w:t>
      </w:r>
      <w:r w:rsidR="00C515DC" w:rsidRPr="006C0E26">
        <w:rPr>
          <w:rFonts w:ascii="Eurostile" w:hAnsi="Eurostile"/>
          <w:b/>
          <w:sz w:val="32"/>
          <w:szCs w:val="32"/>
          <w:lang w:val="en-US"/>
        </w:rPr>
        <w:t>correttezza</w:t>
      </w:r>
      <w:r w:rsidR="00C515DC" w:rsidRPr="00C515DC">
        <w:rPr>
          <w:rFonts w:ascii="Eurostile" w:hAnsi="Eurostile"/>
          <w:b/>
          <w:sz w:val="32"/>
          <w:szCs w:val="32"/>
          <w:lang w:val="en-US"/>
        </w:rPr>
        <w:t xml:space="preserve">, I think I’m might be off, here, what do you think? </w:t>
      </w:r>
    </w:p>
    <w:p w:rsidR="00A93950" w:rsidRPr="00C515DC" w:rsidRDefault="00A93950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52950" cy="3267075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>4. Stairs at rear of Santa Maria Maggiore</w:t>
      </w:r>
    </w:p>
    <w:p w:rsidR="003A5CE8" w:rsidRPr="00C515DC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52950" cy="329565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5. Colonnade of San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Pietro</w:t>
      </w:r>
      <w:proofErr w:type="spellEnd"/>
    </w:p>
    <w:p w:rsidR="003A5CE8" w:rsidRPr="00C515DC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81525" cy="3257550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6.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Terme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di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Caracalla (this was after </w:t>
      </w:r>
      <w:r w:rsidRPr="00C515DC">
        <w:rPr>
          <w:rFonts w:ascii="Eurostile" w:hAnsi="Eurostile"/>
          <w:b/>
          <w:i/>
          <w:sz w:val="32"/>
          <w:szCs w:val="32"/>
          <w:lang w:val="en-US"/>
        </w:rPr>
        <w:t xml:space="preserve">extensive </w:t>
      </w:r>
      <w:r w:rsidRPr="00C515DC">
        <w:rPr>
          <w:rFonts w:ascii="Eurostile" w:hAnsi="Eurostile"/>
          <w:b/>
          <w:sz w:val="32"/>
          <w:szCs w:val="32"/>
          <w:lang w:val="en-US"/>
        </w:rPr>
        <w:t xml:space="preserve">searching on the internet – it’s </w:t>
      </w:r>
      <w:r w:rsidR="00AF7659">
        <w:rPr>
          <w:rFonts w:ascii="Eurostile" w:hAnsi="Eurostile"/>
          <w:b/>
          <w:sz w:val="32"/>
          <w:szCs w:val="32"/>
          <w:lang w:val="en-US"/>
        </w:rPr>
        <w:t xml:space="preserve">one </w:t>
      </w:r>
      <w:r w:rsidRPr="00C515DC">
        <w:rPr>
          <w:rFonts w:ascii="Eurostile" w:hAnsi="Eurostile"/>
          <w:b/>
          <w:sz w:val="32"/>
          <w:szCs w:val="32"/>
          <w:lang w:val="en-US"/>
        </w:rPr>
        <w:t>the last one</w:t>
      </w:r>
      <w:r w:rsidR="00AF7659">
        <w:rPr>
          <w:rFonts w:ascii="Eurostile" w:hAnsi="Eurostile"/>
          <w:b/>
          <w:sz w:val="32"/>
          <w:szCs w:val="32"/>
          <w:lang w:val="en-US"/>
        </w:rPr>
        <w:t>s</w:t>
      </w:r>
      <w:r w:rsidRPr="00C515DC">
        <w:rPr>
          <w:rFonts w:ascii="Eurostile" w:hAnsi="Eurostile"/>
          <w:b/>
          <w:sz w:val="32"/>
          <w:szCs w:val="32"/>
          <w:lang w:val="en-US"/>
        </w:rPr>
        <w:t xml:space="preserve"> I identified!)</w:t>
      </w:r>
    </w:p>
    <w:p w:rsidR="003A5CE8" w:rsidRPr="00C515DC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05325" cy="3181350"/>
            <wp:effectExtent l="1905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7. I presume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Terme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di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Caracalla</w:t>
      </w:r>
    </w:p>
    <w:p w:rsidR="003A5CE8" w:rsidRPr="00C515DC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05325" cy="3238500"/>
            <wp:effectExtent l="1905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>8. Extension of #6</w:t>
      </w:r>
    </w:p>
    <w:p w:rsidR="003A5CE8" w:rsidRPr="00C515DC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72000" cy="321945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44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9. </w:t>
      </w:r>
      <w:proofErr w:type="gramStart"/>
      <w:r w:rsidRPr="00C515DC">
        <w:rPr>
          <w:rFonts w:ascii="Eurostile" w:hAnsi="Eurostile"/>
          <w:b/>
          <w:sz w:val="32"/>
          <w:szCs w:val="32"/>
          <w:lang w:val="en-US"/>
        </w:rPr>
        <w:t>From</w:t>
      </w:r>
      <w:proofErr w:type="gram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the embankment on the Tiber up to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Lungotevere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(</w:t>
      </w:r>
      <w:r w:rsidR="00A93950">
        <w:rPr>
          <w:rFonts w:ascii="Eurostile" w:hAnsi="Eurostile"/>
          <w:b/>
          <w:sz w:val="32"/>
          <w:szCs w:val="32"/>
          <w:lang w:val="en-US"/>
        </w:rPr>
        <w:t xml:space="preserve">most likely </w:t>
      </w:r>
      <w:proofErr w:type="spellStart"/>
      <w:r w:rsidR="00A93950">
        <w:rPr>
          <w:rFonts w:ascii="Eurostile" w:hAnsi="Eurostile"/>
          <w:b/>
          <w:sz w:val="32"/>
          <w:szCs w:val="32"/>
          <w:lang w:val="en-US"/>
        </w:rPr>
        <w:t>all’altezza</w:t>
      </w:r>
      <w:proofErr w:type="spellEnd"/>
      <w:r w:rsidR="00A93950">
        <w:rPr>
          <w:rFonts w:ascii="Eurostile" w:hAnsi="Eurostile"/>
          <w:b/>
          <w:sz w:val="32"/>
          <w:szCs w:val="32"/>
          <w:lang w:val="en-US"/>
        </w:rPr>
        <w:t xml:space="preserve"> of the </w:t>
      </w:r>
      <w:proofErr w:type="spellStart"/>
      <w:r w:rsidR="00A93950">
        <w:rPr>
          <w:rFonts w:ascii="Eurostile" w:hAnsi="Eurostile"/>
          <w:b/>
          <w:sz w:val="32"/>
          <w:szCs w:val="32"/>
          <w:lang w:val="en-US"/>
        </w:rPr>
        <w:t>Isola</w:t>
      </w:r>
      <w:proofErr w:type="spellEnd"/>
      <w:r w:rsidR="00A93950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="00A93950">
        <w:rPr>
          <w:rFonts w:ascii="Eurostile" w:hAnsi="Eurostile"/>
          <w:b/>
          <w:sz w:val="32"/>
          <w:szCs w:val="32"/>
          <w:lang w:val="en-US"/>
        </w:rPr>
        <w:t>Tibertina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>).</w:t>
      </w:r>
    </w:p>
    <w:p w:rsidR="003A5CE8" w:rsidRPr="00C515DC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24375" cy="3267075"/>
            <wp:effectExtent l="19050" t="0" r="9525" b="0"/>
            <wp:docPr id="1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E8" w:rsidRDefault="00344344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10. </w:t>
      </w:r>
      <w:r w:rsidR="00B82226" w:rsidRPr="00C515DC">
        <w:rPr>
          <w:rFonts w:ascii="Eurostile" w:hAnsi="Eurostile"/>
          <w:b/>
          <w:sz w:val="32"/>
          <w:szCs w:val="32"/>
          <w:lang w:val="en-US"/>
        </w:rPr>
        <w:t xml:space="preserve">This is tough; </w:t>
      </w:r>
      <w:r w:rsidR="00AF7659">
        <w:rPr>
          <w:rFonts w:ascii="Eurostile" w:hAnsi="Eurostile"/>
          <w:b/>
          <w:sz w:val="32"/>
          <w:szCs w:val="32"/>
          <w:lang w:val="en-US"/>
        </w:rPr>
        <w:t>it may be</w:t>
      </w:r>
      <w:r w:rsidR="003A5CE8">
        <w:rPr>
          <w:rFonts w:ascii="Eurostile" w:hAnsi="Eurostile"/>
          <w:b/>
          <w:sz w:val="32"/>
          <w:szCs w:val="32"/>
          <w:lang w:val="en-US"/>
        </w:rPr>
        <w:t xml:space="preserve"> from the river bank</w:t>
      </w:r>
      <w:r w:rsidR="00AF7659">
        <w:rPr>
          <w:rFonts w:ascii="Eurostile" w:hAnsi="Eurostile"/>
          <w:b/>
          <w:sz w:val="32"/>
          <w:szCs w:val="32"/>
          <w:lang w:val="en-US"/>
        </w:rPr>
        <w:t xml:space="preserve"> up to the </w:t>
      </w:r>
      <w:proofErr w:type="spellStart"/>
      <w:r w:rsidR="00AF7659">
        <w:rPr>
          <w:rFonts w:ascii="Eurostile" w:hAnsi="Eurostile"/>
          <w:b/>
          <w:sz w:val="32"/>
          <w:szCs w:val="32"/>
          <w:lang w:val="en-US"/>
        </w:rPr>
        <w:t>Corso</w:t>
      </w:r>
      <w:proofErr w:type="spellEnd"/>
      <w:r w:rsidR="00AF7659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="00AF7659">
        <w:rPr>
          <w:rFonts w:ascii="Eurostile" w:hAnsi="Eurostile"/>
          <w:b/>
          <w:sz w:val="32"/>
          <w:szCs w:val="32"/>
          <w:lang w:val="en-US"/>
        </w:rPr>
        <w:t>Francia</w:t>
      </w:r>
      <w:proofErr w:type="spellEnd"/>
      <w:r w:rsidR="00AF7659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gramStart"/>
      <w:r w:rsidR="00AF7659">
        <w:rPr>
          <w:rFonts w:ascii="Eurostile" w:hAnsi="Eurostile"/>
          <w:b/>
          <w:sz w:val="32"/>
          <w:szCs w:val="32"/>
          <w:lang w:val="en-US"/>
        </w:rPr>
        <w:t>bridge</w:t>
      </w:r>
      <w:proofErr w:type="gramEnd"/>
      <w:r w:rsidR="00AF7659">
        <w:rPr>
          <w:rFonts w:ascii="Eurostile" w:hAnsi="Eurostile"/>
          <w:b/>
          <w:sz w:val="32"/>
          <w:szCs w:val="32"/>
          <w:lang w:val="en-US"/>
        </w:rPr>
        <w:t>.</w:t>
      </w:r>
    </w:p>
    <w:p w:rsidR="003A5CE8" w:rsidRDefault="003A5CE8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 w:rsidR="003956E2"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33900" cy="3248025"/>
            <wp:effectExtent l="19050" t="0" r="0" b="0"/>
            <wp:docPr id="1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rostile" w:hAnsi="Eurostile"/>
          <w:b/>
          <w:sz w:val="32"/>
          <w:szCs w:val="32"/>
          <w:lang w:val="en-US"/>
        </w:rPr>
        <w:t xml:space="preserve">                 </w:t>
      </w:r>
    </w:p>
    <w:p w:rsidR="003956E2" w:rsidRDefault="00B82226" w:rsidP="003956E2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11. </w:t>
      </w:r>
      <w:r w:rsidR="00961022">
        <w:rPr>
          <w:rFonts w:ascii="Eurostile" w:hAnsi="Eurostile"/>
          <w:b/>
          <w:sz w:val="32"/>
          <w:szCs w:val="32"/>
          <w:lang w:val="en-US"/>
        </w:rPr>
        <w:t xml:space="preserve">Rear of the Piazza del </w:t>
      </w:r>
      <w:proofErr w:type="spellStart"/>
      <w:r w:rsidR="00961022">
        <w:rPr>
          <w:rFonts w:ascii="Eurostile" w:hAnsi="Eurostile"/>
          <w:b/>
          <w:sz w:val="32"/>
          <w:szCs w:val="32"/>
          <w:lang w:val="en-US"/>
        </w:rPr>
        <w:t>Campidoglio</w:t>
      </w:r>
      <w:proofErr w:type="spellEnd"/>
      <w:r w:rsidR="00961022">
        <w:rPr>
          <w:rFonts w:ascii="Eurostile" w:hAnsi="Eurostile"/>
          <w:b/>
          <w:sz w:val="32"/>
          <w:szCs w:val="32"/>
          <w:lang w:val="en-US"/>
        </w:rPr>
        <w:t xml:space="preserve">, to the left of the major palazzo in the center – staircase which leads to the Church of the </w:t>
      </w:r>
      <w:proofErr w:type="spellStart"/>
      <w:r w:rsidR="00961022">
        <w:rPr>
          <w:rFonts w:ascii="Eurostile" w:hAnsi="Eurostile"/>
          <w:b/>
          <w:sz w:val="32"/>
          <w:szCs w:val="32"/>
          <w:lang w:val="en-US"/>
        </w:rPr>
        <w:t>Ara</w:t>
      </w:r>
      <w:proofErr w:type="spellEnd"/>
      <w:r w:rsidR="00961022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="00961022">
        <w:rPr>
          <w:rFonts w:ascii="Eurostile" w:hAnsi="Eurostile"/>
          <w:b/>
          <w:sz w:val="32"/>
          <w:szCs w:val="32"/>
          <w:lang w:val="en-US"/>
        </w:rPr>
        <w:t>Coeli</w:t>
      </w:r>
      <w:proofErr w:type="spellEnd"/>
      <w:r w:rsidR="003E4342">
        <w:rPr>
          <w:rFonts w:ascii="Eurostile" w:hAnsi="Eurostile"/>
          <w:b/>
          <w:sz w:val="32"/>
          <w:szCs w:val="32"/>
          <w:lang w:val="en-US"/>
        </w:rPr>
        <w:t xml:space="preserve"> and the rear of the </w:t>
      </w:r>
      <w:proofErr w:type="spellStart"/>
      <w:r w:rsidR="003E4342">
        <w:rPr>
          <w:rFonts w:ascii="Eurostile" w:hAnsi="Eurostile"/>
          <w:b/>
          <w:sz w:val="32"/>
          <w:szCs w:val="32"/>
          <w:lang w:val="en-US"/>
        </w:rPr>
        <w:t>Vittorio</w:t>
      </w:r>
      <w:proofErr w:type="spellEnd"/>
      <w:r w:rsidR="003E4342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="003E4342">
        <w:rPr>
          <w:rFonts w:ascii="Eurostile" w:hAnsi="Eurostile"/>
          <w:b/>
          <w:sz w:val="32"/>
          <w:szCs w:val="32"/>
          <w:lang w:val="en-US"/>
        </w:rPr>
        <w:t>Emmanuele</w:t>
      </w:r>
      <w:proofErr w:type="spellEnd"/>
      <w:r w:rsidR="003E4342">
        <w:rPr>
          <w:rFonts w:ascii="Eurostile" w:hAnsi="Eurostile"/>
          <w:b/>
          <w:sz w:val="32"/>
          <w:szCs w:val="32"/>
          <w:lang w:val="en-US"/>
        </w:rPr>
        <w:t xml:space="preserve"> Monument</w:t>
      </w:r>
      <w:r w:rsidR="00AF7659">
        <w:rPr>
          <w:rFonts w:ascii="Eurostile" w:hAnsi="Eurostile"/>
          <w:b/>
          <w:sz w:val="32"/>
          <w:szCs w:val="32"/>
          <w:lang w:val="en-US"/>
        </w:rPr>
        <w:t>.</w:t>
      </w:r>
    </w:p>
    <w:p w:rsidR="00AF7659" w:rsidRDefault="00AF7659" w:rsidP="00AF7659">
      <w:pPr>
        <w:spacing w:after="0"/>
        <w:rPr>
          <w:rFonts w:ascii="Eurostile" w:hAnsi="Eurostile"/>
          <w:b/>
          <w:i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This was my most recent find after seeing a photo in </w:t>
      </w:r>
      <w:r>
        <w:rPr>
          <w:rFonts w:ascii="Eurostile" w:hAnsi="Eurostile"/>
          <w:b/>
          <w:i/>
          <w:sz w:val="32"/>
          <w:szCs w:val="32"/>
          <w:lang w:val="en-US"/>
        </w:rPr>
        <w:t xml:space="preserve">La </w:t>
      </w:r>
      <w:proofErr w:type="spellStart"/>
      <w:r>
        <w:rPr>
          <w:rFonts w:ascii="Eurostile" w:hAnsi="Eurostile"/>
          <w:b/>
          <w:i/>
          <w:sz w:val="32"/>
          <w:szCs w:val="32"/>
          <w:lang w:val="en-US"/>
        </w:rPr>
        <w:t>Repubblica</w:t>
      </w:r>
      <w:proofErr w:type="spellEnd"/>
    </w:p>
    <w:p w:rsidR="00AF7659" w:rsidRPr="00AF7659" w:rsidRDefault="00AF7659" w:rsidP="00AF7659">
      <w:pPr>
        <w:spacing w:after="0"/>
        <w:rPr>
          <w:rFonts w:ascii="Eurostile" w:hAnsi="Eurostile"/>
          <w:b/>
          <w:sz w:val="32"/>
          <w:szCs w:val="32"/>
          <w:lang w:val="en-US"/>
        </w:rPr>
      </w:pPr>
      <w:proofErr w:type="gramStart"/>
      <w:r>
        <w:rPr>
          <w:rFonts w:ascii="Eurostile" w:hAnsi="Eurostile"/>
          <w:b/>
          <w:sz w:val="32"/>
          <w:szCs w:val="32"/>
          <w:lang w:val="en-US"/>
        </w:rPr>
        <w:t>on</w:t>
      </w:r>
      <w:proofErr w:type="gramEnd"/>
      <w:r>
        <w:rPr>
          <w:rFonts w:ascii="Eurostile" w:hAnsi="Eurostile"/>
          <w:b/>
          <w:sz w:val="32"/>
          <w:szCs w:val="32"/>
          <w:lang w:val="en-US"/>
        </w:rPr>
        <w:t xml:space="preserve"> 5 February 2015 (an anti-mafia demonstration).</w:t>
      </w:r>
    </w:p>
    <w:p w:rsidR="00961022" w:rsidRDefault="003E4342" w:rsidP="003956E2">
      <w:pPr>
        <w:rPr>
          <w:rFonts w:ascii="Eurostile" w:hAnsi="Eurostile"/>
          <w:b/>
          <w:sz w:val="32"/>
          <w:szCs w:val="32"/>
          <w:lang w:val="en-US"/>
        </w:rPr>
      </w:pPr>
      <w:r w:rsidRPr="006C0E26">
        <w:rPr>
          <w:noProof/>
          <w:lang w:val="en-US" w:eastAsia="it-IT"/>
        </w:rPr>
        <w:t xml:space="preserve">                                                                                                   </w:t>
      </w:r>
      <w:r w:rsidRPr="003E4342">
        <w:rPr>
          <w:noProof/>
          <w:lang w:val="en-US"/>
        </w:rPr>
        <w:drawing>
          <wp:inline distT="0" distB="0" distL="0" distR="0">
            <wp:extent cx="5076825" cy="2371725"/>
            <wp:effectExtent l="19050" t="0" r="9525" b="0"/>
            <wp:docPr id="11" name="Immagine 1" descr="I corrotti, gli impuniti e le vittime La puntata da riveder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corrotti, gli impuniti e le vittime La puntata da rivedere onl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22" w:rsidRDefault="00961022" w:rsidP="003956E2">
      <w:pPr>
        <w:rPr>
          <w:rFonts w:ascii="Eurostile" w:hAnsi="Eurostile"/>
          <w:b/>
          <w:sz w:val="32"/>
          <w:szCs w:val="32"/>
          <w:lang w:val="en-US"/>
        </w:rPr>
      </w:pPr>
    </w:p>
    <w:p w:rsidR="003956E2" w:rsidRPr="00C515DC" w:rsidRDefault="003956E2" w:rsidP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81525" cy="3209925"/>
            <wp:effectExtent l="19050" t="0" r="9525" b="0"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26" w:rsidRDefault="00B82226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12.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Terme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di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Caracalla</w:t>
      </w:r>
    </w:p>
    <w:p w:rsidR="003956E2" w:rsidRPr="00C515DC" w:rsidRDefault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05325" cy="3324225"/>
            <wp:effectExtent l="19050" t="0" r="9525" b="0"/>
            <wp:docPr id="1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26" w:rsidRDefault="00B82226">
      <w:pPr>
        <w:rPr>
          <w:rFonts w:ascii="Eurostile" w:hAnsi="Eurostile"/>
          <w:b/>
          <w:i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13. </w:t>
      </w:r>
      <w:r w:rsidR="00AF7659">
        <w:rPr>
          <w:rFonts w:ascii="Eurostile" w:hAnsi="Eurostile"/>
          <w:b/>
          <w:sz w:val="32"/>
          <w:szCs w:val="32"/>
          <w:lang w:val="en-US"/>
        </w:rPr>
        <w:t>Could be a wide</w:t>
      </w:r>
      <w:r w:rsidR="0002601E">
        <w:rPr>
          <w:rFonts w:ascii="Eurostile" w:hAnsi="Eurostile"/>
          <w:b/>
          <w:sz w:val="32"/>
          <w:szCs w:val="32"/>
          <w:lang w:val="en-US"/>
        </w:rPr>
        <w:t xml:space="preserve"> sidewalk</w:t>
      </w:r>
      <w:r w:rsidR="00AF7659">
        <w:rPr>
          <w:rFonts w:ascii="Eurostile" w:hAnsi="Eurostile"/>
          <w:b/>
          <w:sz w:val="32"/>
          <w:szCs w:val="32"/>
          <w:lang w:val="en-US"/>
        </w:rPr>
        <w:t xml:space="preserve"> or any of a number of</w:t>
      </w:r>
      <w:r w:rsidR="0002601E">
        <w:rPr>
          <w:rFonts w:ascii="Eurostile" w:hAnsi="Eurostile"/>
          <w:b/>
          <w:sz w:val="32"/>
          <w:szCs w:val="32"/>
          <w:lang w:val="en-US"/>
        </w:rPr>
        <w:t xml:space="preserve"> </w:t>
      </w:r>
      <w:r w:rsidR="00305D00">
        <w:rPr>
          <w:rFonts w:ascii="Eurostile" w:hAnsi="Eurostile"/>
          <w:b/>
          <w:sz w:val="32"/>
          <w:szCs w:val="32"/>
          <w:lang w:val="en-US"/>
        </w:rPr>
        <w:t xml:space="preserve">smaller </w:t>
      </w:r>
      <w:proofErr w:type="spellStart"/>
      <w:r w:rsidR="00305D00">
        <w:rPr>
          <w:rFonts w:ascii="Eurostile" w:hAnsi="Eurostile"/>
          <w:b/>
          <w:sz w:val="32"/>
          <w:szCs w:val="32"/>
          <w:lang w:val="en-US"/>
        </w:rPr>
        <w:t>piazze</w:t>
      </w:r>
      <w:proofErr w:type="spellEnd"/>
      <w:r w:rsidR="00305D00">
        <w:rPr>
          <w:rFonts w:ascii="Eurostile" w:hAnsi="Eurostile"/>
          <w:b/>
          <w:sz w:val="32"/>
          <w:szCs w:val="32"/>
          <w:lang w:val="en-US"/>
        </w:rPr>
        <w:t xml:space="preserve"> – </w:t>
      </w:r>
      <w:r w:rsidR="00A93950">
        <w:rPr>
          <w:rFonts w:ascii="Eurostile" w:hAnsi="Eurostile"/>
          <w:b/>
          <w:sz w:val="32"/>
          <w:szCs w:val="32"/>
          <w:lang w:val="en-US"/>
        </w:rPr>
        <w:t xml:space="preserve">it’s a </w:t>
      </w:r>
      <w:r w:rsidR="00305D00">
        <w:rPr>
          <w:rFonts w:ascii="Eurostile" w:hAnsi="Eurostile"/>
          <w:b/>
          <w:sz w:val="32"/>
          <w:szCs w:val="32"/>
          <w:lang w:val="en-US"/>
        </w:rPr>
        <w:t xml:space="preserve">somewhat generic paving smaller than </w:t>
      </w:r>
      <w:r w:rsidR="00305D00" w:rsidRPr="00305D00">
        <w:rPr>
          <w:rFonts w:ascii="Eurostile" w:hAnsi="Eurostile"/>
          <w:b/>
          <w:i/>
          <w:sz w:val="32"/>
          <w:szCs w:val="32"/>
          <w:lang w:val="en-US"/>
        </w:rPr>
        <w:t xml:space="preserve">i san </w:t>
      </w:r>
      <w:proofErr w:type="spellStart"/>
      <w:r w:rsidR="00305D00" w:rsidRPr="00305D00">
        <w:rPr>
          <w:rFonts w:ascii="Eurostile" w:hAnsi="Eurostile"/>
          <w:b/>
          <w:i/>
          <w:sz w:val="32"/>
          <w:szCs w:val="32"/>
          <w:lang w:val="en-US"/>
        </w:rPr>
        <w:t>pietrini</w:t>
      </w:r>
      <w:proofErr w:type="spellEnd"/>
      <w:r w:rsidR="00305D00" w:rsidRPr="00305D00">
        <w:rPr>
          <w:rFonts w:ascii="Eurostile" w:hAnsi="Eurostile"/>
          <w:b/>
          <w:i/>
          <w:sz w:val="32"/>
          <w:szCs w:val="32"/>
          <w:lang w:val="en-US"/>
        </w:rPr>
        <w:t>.</w:t>
      </w:r>
    </w:p>
    <w:p w:rsidR="003956E2" w:rsidRPr="00305D00" w:rsidRDefault="003956E2">
      <w:pPr>
        <w:rPr>
          <w:rFonts w:ascii="Eurostile" w:hAnsi="Eurostile"/>
          <w:b/>
          <w:i/>
          <w:sz w:val="32"/>
          <w:szCs w:val="32"/>
          <w:lang w:val="en-US"/>
        </w:rPr>
      </w:pPr>
      <w:r>
        <w:rPr>
          <w:rFonts w:ascii="Eurostile" w:hAnsi="Eurostile"/>
          <w:b/>
          <w:i/>
          <w:sz w:val="32"/>
          <w:szCs w:val="32"/>
          <w:lang w:val="en-US"/>
        </w:rPr>
        <w:t xml:space="preserve">         </w:t>
      </w:r>
      <w:r>
        <w:rPr>
          <w:rFonts w:ascii="Eurostile" w:hAnsi="Eurostile"/>
          <w:b/>
          <w:i/>
          <w:noProof/>
          <w:sz w:val="32"/>
          <w:szCs w:val="32"/>
          <w:lang w:val="en-US"/>
        </w:rPr>
        <w:drawing>
          <wp:inline distT="0" distB="0" distL="0" distR="0">
            <wp:extent cx="4552950" cy="2971800"/>
            <wp:effectExtent l="19050" t="0" r="0" b="0"/>
            <wp:docPr id="16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26" w:rsidRDefault="00B82226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14. Embankment of the Tiber – near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Lungotevere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Farnese – from Vatican area before Ponte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Sisto</w:t>
      </w:r>
      <w:proofErr w:type="spellEnd"/>
      <w:r w:rsidR="003956E2">
        <w:rPr>
          <w:rFonts w:ascii="Eurostile" w:hAnsi="Eurostile"/>
          <w:b/>
          <w:sz w:val="32"/>
          <w:szCs w:val="32"/>
          <w:lang w:val="en-US"/>
        </w:rPr>
        <w:t xml:space="preserve"> or on the other side, coming from Vatican, before the bridge at </w:t>
      </w:r>
      <w:proofErr w:type="spellStart"/>
      <w:r w:rsidR="003956E2">
        <w:rPr>
          <w:rFonts w:ascii="Eurostile" w:hAnsi="Eurostile"/>
          <w:b/>
          <w:sz w:val="32"/>
          <w:szCs w:val="32"/>
          <w:lang w:val="en-US"/>
        </w:rPr>
        <w:t>Palazzaccio</w:t>
      </w:r>
      <w:proofErr w:type="spellEnd"/>
      <w:r w:rsidR="003956E2">
        <w:rPr>
          <w:rFonts w:ascii="Eurostile" w:hAnsi="Eurostile"/>
          <w:b/>
          <w:sz w:val="32"/>
          <w:szCs w:val="32"/>
          <w:lang w:val="en-US"/>
        </w:rPr>
        <w:t>.</w:t>
      </w:r>
    </w:p>
    <w:p w:rsidR="003956E2" w:rsidRPr="00C515DC" w:rsidRDefault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467225" cy="3276600"/>
            <wp:effectExtent l="19050" t="0" r="9525" b="0"/>
            <wp:docPr id="17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26" w:rsidRDefault="00B82226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15. Back at the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Terme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</w:t>
      </w:r>
      <w:proofErr w:type="spellStart"/>
      <w:r w:rsidRPr="00C515DC">
        <w:rPr>
          <w:rFonts w:ascii="Eurostile" w:hAnsi="Eurostile"/>
          <w:b/>
          <w:sz w:val="32"/>
          <w:szCs w:val="32"/>
          <w:lang w:val="en-US"/>
        </w:rPr>
        <w:t>di</w:t>
      </w:r>
      <w:proofErr w:type="spellEnd"/>
      <w:r w:rsidRPr="00C515DC">
        <w:rPr>
          <w:rFonts w:ascii="Eurostile" w:hAnsi="Eurostile"/>
          <w:b/>
          <w:sz w:val="32"/>
          <w:szCs w:val="32"/>
          <w:lang w:val="en-US"/>
        </w:rPr>
        <w:t xml:space="preserve"> Caracalla (must have been easy to get filming rights there)</w:t>
      </w:r>
    </w:p>
    <w:p w:rsidR="003956E2" w:rsidRPr="00C515DC" w:rsidRDefault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438650" cy="3171825"/>
            <wp:effectExtent l="19050" t="0" r="0" b="0"/>
            <wp:docPr id="18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26" w:rsidRDefault="00B82226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>16. Ditto</w:t>
      </w:r>
    </w:p>
    <w:p w:rsidR="003956E2" w:rsidRPr="00C515DC" w:rsidRDefault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14850" cy="3267075"/>
            <wp:effectExtent l="19050" t="0" r="0" b="0"/>
            <wp:docPr id="19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26" w:rsidRDefault="00B82226">
      <w:pPr>
        <w:rPr>
          <w:rFonts w:ascii="Eurostile" w:hAnsi="Eurostile"/>
          <w:b/>
          <w:sz w:val="32"/>
          <w:szCs w:val="32"/>
          <w:lang w:val="en-US"/>
        </w:rPr>
      </w:pPr>
      <w:r w:rsidRPr="00C515DC">
        <w:rPr>
          <w:rFonts w:ascii="Eurostile" w:hAnsi="Eurostile"/>
          <w:b/>
          <w:sz w:val="32"/>
          <w:szCs w:val="32"/>
          <w:lang w:val="en-US"/>
        </w:rPr>
        <w:t xml:space="preserve">17. (I’m proud of this one) piazza </w:t>
      </w:r>
      <w:r w:rsidR="002366B7" w:rsidRPr="00C515DC">
        <w:rPr>
          <w:rFonts w:ascii="Eurostile" w:hAnsi="Eurostile"/>
          <w:b/>
          <w:sz w:val="32"/>
          <w:szCs w:val="32"/>
          <w:lang w:val="en-US"/>
        </w:rPr>
        <w:t>in EUR</w:t>
      </w:r>
      <w:r w:rsidR="00C515DC" w:rsidRPr="00C515DC">
        <w:rPr>
          <w:rFonts w:ascii="Eurostile" w:hAnsi="Eurostile"/>
          <w:b/>
          <w:sz w:val="32"/>
          <w:szCs w:val="32"/>
          <w:lang w:val="en-US"/>
        </w:rPr>
        <w:t xml:space="preserve"> (please ask me how I found this)</w:t>
      </w:r>
    </w:p>
    <w:p w:rsidR="003956E2" w:rsidRDefault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600575" cy="3162300"/>
            <wp:effectExtent l="19050" t="0" r="9525" b="0"/>
            <wp:docPr id="20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E2" w:rsidRPr="00C515DC" w:rsidRDefault="003956E2">
      <w:pPr>
        <w:rPr>
          <w:rFonts w:ascii="Eurostile" w:hAnsi="Eurostile"/>
          <w:b/>
          <w:sz w:val="32"/>
          <w:szCs w:val="32"/>
          <w:lang w:val="en-US"/>
        </w:rPr>
      </w:pPr>
      <w:r>
        <w:rPr>
          <w:rFonts w:ascii="Eurostile" w:hAnsi="Eurostile"/>
          <w:b/>
          <w:sz w:val="32"/>
          <w:szCs w:val="32"/>
          <w:lang w:val="en-US"/>
        </w:rPr>
        <w:t xml:space="preserve">                </w:t>
      </w:r>
      <w:r>
        <w:rPr>
          <w:rFonts w:ascii="Eurostile" w:hAnsi="Eurostile"/>
          <w:b/>
          <w:noProof/>
          <w:sz w:val="32"/>
          <w:szCs w:val="32"/>
          <w:lang w:val="en-US"/>
        </w:rPr>
        <w:drawing>
          <wp:inline distT="0" distB="0" distL="0" distR="0">
            <wp:extent cx="4572000" cy="3219450"/>
            <wp:effectExtent l="19050" t="0" r="0" b="0"/>
            <wp:docPr id="2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DC" w:rsidRPr="006C0E26" w:rsidRDefault="00C515DC">
      <w:pPr>
        <w:rPr>
          <w:rFonts w:ascii="Eurostile" w:hAnsi="Eurostile"/>
          <w:b/>
          <w:sz w:val="32"/>
          <w:szCs w:val="32"/>
        </w:rPr>
      </w:pPr>
      <w:r w:rsidRPr="006C0E26">
        <w:rPr>
          <w:rFonts w:ascii="Eurostile" w:hAnsi="Eurostile"/>
          <w:b/>
          <w:sz w:val="32"/>
          <w:szCs w:val="32"/>
        </w:rPr>
        <w:t>18. Abbazia di Casamari (Cistercense), Veroli, Frosinone, Lazio</w:t>
      </w:r>
    </w:p>
    <w:sectPr w:rsidR="00C515DC" w:rsidRPr="006C0E26" w:rsidSect="00C070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283"/>
  <w:characterSpacingControl w:val="doNotCompress"/>
  <w:savePreviewPicture/>
  <w:compat/>
  <w:rsids>
    <w:rsidRoot w:val="00344344"/>
    <w:rsid w:val="0002601E"/>
    <w:rsid w:val="002366B7"/>
    <w:rsid w:val="00305D00"/>
    <w:rsid w:val="00344344"/>
    <w:rsid w:val="003956E2"/>
    <w:rsid w:val="003A5CE8"/>
    <w:rsid w:val="003E4342"/>
    <w:rsid w:val="004D24C7"/>
    <w:rsid w:val="00680910"/>
    <w:rsid w:val="006C0E26"/>
    <w:rsid w:val="00961022"/>
    <w:rsid w:val="009733E0"/>
    <w:rsid w:val="009A78EB"/>
    <w:rsid w:val="00A93950"/>
    <w:rsid w:val="00AA4D3F"/>
    <w:rsid w:val="00AF7659"/>
    <w:rsid w:val="00B01F59"/>
    <w:rsid w:val="00B82226"/>
    <w:rsid w:val="00C070DD"/>
    <w:rsid w:val="00C515DC"/>
    <w:rsid w:val="00DB4FFF"/>
    <w:rsid w:val="00FD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0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334</Words>
  <Characters>1906</Characters>
  <Application>Microsoft Office Word</Application>
  <DocSecurity>4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JTZ</cp:lastModifiedBy>
  <cp:revision>2</cp:revision>
  <dcterms:created xsi:type="dcterms:W3CDTF">2015-02-15T16:03:00Z</dcterms:created>
  <dcterms:modified xsi:type="dcterms:W3CDTF">2015-02-15T16:03:00Z</dcterms:modified>
</cp:coreProperties>
</file>